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72823" w14:textId="12F47290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CA3F83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="00867164">
        <w:rPr>
          <w:rFonts w:cs="V&amp;W Syntax (Adobe)"/>
          <w:sz w:val="24"/>
        </w:rPr>
        <w:tab/>
      </w:r>
      <w:r w:rsidRPr="00B83447">
        <w:rPr>
          <w:rFonts w:cs="V&amp;W Syntax (Adobe)"/>
          <w:sz w:val="24"/>
        </w:rPr>
        <w:t>Inschrijvingsbiljet</w:t>
      </w:r>
    </w:p>
    <w:p w14:paraId="35FBADBE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3452280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5E493F1F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3B077210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27AF9593" w14:textId="77777777" w:rsidR="00BB186E" w:rsidRDefault="00BB186E" w:rsidP="00BB186E">
      <w:pPr>
        <w:pStyle w:val="Broodtekst"/>
      </w:pPr>
      <w:r>
        <w:t>(</w:t>
      </w:r>
      <w:proofErr w:type="gramStart"/>
      <w:r>
        <w:t>indien</w:t>
      </w:r>
      <w:proofErr w:type="gramEnd"/>
      <w:r>
        <w:t xml:space="preserve">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1609E001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3E3314D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DE70D8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73FE8A2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proofErr w:type="gramStart"/>
      <w:r w:rsidRPr="000A60B5">
        <w:rPr>
          <w:rFonts w:cs="V&amp;W Syntax (Adobe)"/>
        </w:rPr>
        <w:t>gevestigd</w:t>
      </w:r>
      <w:proofErr w:type="gramEnd"/>
      <w:r w:rsidRPr="000A60B5">
        <w:rPr>
          <w:rFonts w:cs="V&amp;W Syntax (Adobe)"/>
        </w:rPr>
        <w:t xml:space="preserve"> te …</w:t>
      </w:r>
      <w:r w:rsidRPr="000A60B5">
        <w:rPr>
          <w:rFonts w:cs="V&amp;W Syntax (Adobe)"/>
        </w:rPr>
        <w:tab/>
        <w:t>2)</w:t>
      </w:r>
    </w:p>
    <w:p w14:paraId="07069DB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23DC2050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4ED0597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A04A06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proofErr w:type="gramStart"/>
      <w:r w:rsidRPr="000A60B5">
        <w:rPr>
          <w:rFonts w:cs="V&amp;W Syntax (Adobe)"/>
        </w:rPr>
        <w:t>gevestigd</w:t>
      </w:r>
      <w:proofErr w:type="gramEnd"/>
      <w:r w:rsidRPr="000A60B5">
        <w:rPr>
          <w:rFonts w:cs="V&amp;W Syntax (Adobe)"/>
        </w:rPr>
        <w:t xml:space="preserve">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0E8AE438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161E66E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3D1B24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3EB0F6A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proofErr w:type="gramStart"/>
      <w:r w:rsidRPr="000A60B5">
        <w:rPr>
          <w:rFonts w:cs="V&amp;W Syntax (Adobe)"/>
        </w:rPr>
        <w:t>gevestigd</w:t>
      </w:r>
      <w:proofErr w:type="gramEnd"/>
      <w:r w:rsidRPr="000A60B5">
        <w:rPr>
          <w:rFonts w:cs="V&amp;W Syntax (Adobe)"/>
        </w:rPr>
        <w:t xml:space="preserve"> te …</w:t>
      </w:r>
      <w:r w:rsidRPr="000A60B5">
        <w:rPr>
          <w:rFonts w:cs="V&amp;W Syntax (Adobe)"/>
        </w:rPr>
        <w:tab/>
        <w:t>2)</w:t>
      </w:r>
    </w:p>
    <w:p w14:paraId="25F2639B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EE3FCAF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6B61BB6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1F6086D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proofErr w:type="gramStart"/>
      <w:r w:rsidRPr="000A60B5">
        <w:rPr>
          <w:rFonts w:cs="V&amp;W Syntax (Adobe)"/>
        </w:rPr>
        <w:t>gevestigd</w:t>
      </w:r>
      <w:proofErr w:type="gramEnd"/>
      <w:r w:rsidRPr="000A60B5">
        <w:rPr>
          <w:rFonts w:cs="V&amp;W Syntax (Adobe)"/>
        </w:rPr>
        <w:t xml:space="preserve"> te …</w:t>
      </w:r>
      <w:r w:rsidRPr="000A60B5">
        <w:rPr>
          <w:rFonts w:cs="V&amp;W Syntax (Adobe)"/>
        </w:rPr>
        <w:tab/>
        <w:t>2)</w:t>
      </w:r>
    </w:p>
    <w:p w14:paraId="5520AC35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17B5481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5365BE3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1402127" w14:textId="1864B696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proofErr w:type="gramStart"/>
      <w:r w:rsidRPr="000A60B5">
        <w:rPr>
          <w:rFonts w:cs="V&amp;W Syntax (Adobe)"/>
        </w:rPr>
        <w:t>verklaart</w:t>
      </w:r>
      <w:proofErr w:type="gramEnd"/>
      <w:r w:rsidRPr="000A60B5">
        <w:rPr>
          <w:rFonts w:cs="V&amp;W Syntax (Adobe)"/>
        </w:rPr>
        <w:t xml:space="preserve">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F26F17">
        <w:rPr>
          <w:rFonts w:cs="V&amp;W Syntax (Adobe)"/>
        </w:rPr>
        <w:t xml:space="preserve">zaaknummer </w:t>
      </w:r>
      <w:r w:rsidR="0071284F" w:rsidRPr="0071284F">
        <w:t>31215460</w:t>
      </w:r>
    </w:p>
    <w:p w14:paraId="1444735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10A985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proofErr w:type="gramStart"/>
      <w:r w:rsidRPr="000A60B5">
        <w:rPr>
          <w:rFonts w:cs="V&amp;W Syntax (Adobe)"/>
        </w:rPr>
        <w:t>aan</w:t>
      </w:r>
      <w:proofErr w:type="gramEnd"/>
      <w:r w:rsidRPr="000A60B5">
        <w:rPr>
          <w:rFonts w:cs="V&amp;W Syntax (Adobe)"/>
        </w:rPr>
        <w:t xml:space="preserve"> te nemen voor een bedrag, de omzetbelasting daarin niet begrepen, van:</w:t>
      </w:r>
    </w:p>
    <w:p w14:paraId="2E8339FB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7B54116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32BD1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proofErr w:type="gramStart"/>
      <w:r w:rsidRPr="000A60B5">
        <w:rPr>
          <w:rFonts w:cs="V&amp;W Syntax (Adobe)"/>
        </w:rPr>
        <w:t>euro</w:t>
      </w:r>
      <w:proofErr w:type="gramEnd"/>
      <w:r w:rsidRPr="000A60B5">
        <w:rPr>
          <w:rFonts w:cs="V&amp;W Syntax (Adobe)"/>
        </w:rPr>
        <w:t>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231D7F9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B3B77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329134C1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07A1ADA1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08EA0F9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proofErr w:type="gramStart"/>
      <w:r w:rsidRPr="000A60B5">
        <w:rPr>
          <w:rFonts w:cs="V&amp;W Syntax (Adobe)"/>
        </w:rPr>
        <w:t>euro</w:t>
      </w:r>
      <w:proofErr w:type="gramEnd"/>
      <w:r w:rsidRPr="000A60B5">
        <w:rPr>
          <w:rFonts w:cs="V&amp;W Syntax (Adobe)"/>
        </w:rPr>
        <w:t>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5AC26618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ED3874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43FA73F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A404A4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</w:t>
      </w:r>
      <w:proofErr w:type="gramStart"/>
      <w:r w:rsidRPr="000A60B5">
        <w:rPr>
          <w:rFonts w:cs="V&amp;W Syntax (Adobe)"/>
        </w:rPr>
        <w:t>tevens</w:t>
      </w:r>
      <w:proofErr w:type="gramEnd"/>
      <w:r w:rsidRPr="000A60B5">
        <w:rPr>
          <w:rFonts w:cs="V&amp;W Syntax (Adobe)"/>
        </w:rPr>
        <w:t xml:space="preserve"> het deelnemingspercentage.</w:t>
      </w:r>
    </w:p>
    <w:p w14:paraId="0F6FA8A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49A583C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6DBE42B6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D9D1628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55A21EA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A0FA400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E95C0C0" w14:textId="77777777" w:rsidR="00586523" w:rsidRDefault="00586523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71227E5" w14:textId="0701E408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lastRenderedPageBreak/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4E9145B2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62B9EC6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276D4FE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proofErr w:type="gramStart"/>
      <w:r w:rsidRPr="00317895">
        <w:rPr>
          <w:rFonts w:cs="V&amp;W Syntax (Adobe)"/>
        </w:rPr>
        <w:t>documenten</w:t>
      </w:r>
      <w:proofErr w:type="gramEnd"/>
      <w:r w:rsidRPr="00317895">
        <w:rPr>
          <w:rFonts w:cs="V&amp;W Syntax (Adobe)"/>
        </w:rPr>
        <w:t xml:space="preserve">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3D5DD8D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proofErr w:type="gramStart"/>
      <w:r w:rsidRPr="00317895">
        <w:rPr>
          <w:rFonts w:cs="V&amp;W Syntax (Adobe)"/>
        </w:rPr>
        <w:t>zijn</w:t>
      </w:r>
      <w:proofErr w:type="gramEnd"/>
      <w:r w:rsidRPr="00317895">
        <w:rPr>
          <w:rFonts w:cs="V&amp;W Syntax (Adobe)"/>
        </w:rPr>
        <w:t xml:space="preserve"> ingevuld.</w:t>
      </w:r>
    </w:p>
    <w:p w14:paraId="1EA15CCA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40EFDFE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E32C2A1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616DA9" w14:textId="77777777"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proofErr w:type="gramStart"/>
      <w:r>
        <w:t>conform</w:t>
      </w:r>
      <w:proofErr w:type="gramEnd"/>
      <w:r>
        <w:t xml:space="preserve"> </w:t>
      </w:r>
      <w:r w:rsidRPr="005A3072">
        <w:t xml:space="preserve">paragraaf </w:t>
      </w:r>
      <w:bookmarkStart w:id="0" w:name="bwBijl_H_641"/>
      <w:r w:rsidR="005E7CC0" w:rsidRPr="005A3072">
        <w:rPr>
          <w:color w:val="000000"/>
        </w:rPr>
        <w:t>6.</w:t>
      </w:r>
      <w:r w:rsidR="00DD790C" w:rsidRPr="005A3072">
        <w:rPr>
          <w:color w:val="000000"/>
        </w:rPr>
        <w:t>3</w:t>
      </w:r>
      <w:r w:rsidRPr="005A3072">
        <w:rPr>
          <w:color w:val="000000"/>
        </w:rPr>
        <w:t>.1</w:t>
      </w:r>
      <w:bookmarkEnd w:id="0"/>
      <w:r w:rsidRPr="005A3072">
        <w:rPr>
          <w:color w:val="000000"/>
        </w:rPr>
        <w:t>.</w:t>
      </w:r>
    </w:p>
    <w:p w14:paraId="00B8B7B4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E74A36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4BAC737D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1D7658B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2F5F44E3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74E28590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312AE1FF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552CB0B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2E83C4A8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101C1DA7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21AA411F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B91179C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</w:t>
      </w:r>
      <w:proofErr w:type="gramStart"/>
      <w:r w:rsidR="00B83447" w:rsidRPr="000A60B5">
        <w:rPr>
          <w:rFonts w:cs="V&amp;W Syntax (Adobe)"/>
          <w:szCs w:val="18"/>
        </w:rPr>
        <w:t>indien</w:t>
      </w:r>
      <w:proofErr w:type="gramEnd"/>
      <w:r w:rsidR="00B83447" w:rsidRPr="000A60B5">
        <w:rPr>
          <w:rFonts w:cs="V&amp;W Syntax (Adobe)"/>
          <w:szCs w:val="18"/>
        </w:rPr>
        <w:t xml:space="preserve"> de inschrijving door twee of meer inschrijvers gezamenlijk geschiedt. </w:t>
      </w:r>
    </w:p>
    <w:p w14:paraId="28436AE1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 xml:space="preserve">Alleen van toepassing, </w:t>
      </w:r>
      <w:proofErr w:type="gramStart"/>
      <w:r w:rsidR="00B83447" w:rsidRPr="000A60B5">
        <w:rPr>
          <w:szCs w:val="18"/>
        </w:rPr>
        <w:t>indien</w:t>
      </w:r>
      <w:proofErr w:type="gramEnd"/>
      <w:r w:rsidR="00B83447" w:rsidRPr="000A60B5">
        <w:rPr>
          <w:szCs w:val="18"/>
        </w:rPr>
        <w:t xml:space="preserve"> de inschrijving door twee of meer inschrijvers gezamenlijk geschiedt. Vermeld, indien van toepassing, de naam en het deelnemingspercentage.</w:t>
      </w:r>
    </w:p>
    <w:p w14:paraId="3D67FDD9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0342C" w14:textId="77777777" w:rsidR="004F7783" w:rsidRDefault="004F7783">
      <w:r>
        <w:separator/>
      </w:r>
    </w:p>
  </w:endnote>
  <w:endnote w:type="continuationSeparator" w:id="0">
    <w:p w14:paraId="1E0DE0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F592" w14:textId="1E58C8FE" w:rsidR="002A41FC" w:rsidRPr="008A5B27" w:rsidRDefault="00323ADA" w:rsidP="002A41FC">
    <w:pPr>
      <w:pStyle w:val="Voettekst"/>
      <w:rPr>
        <w:sz w:val="13"/>
        <w:szCs w:val="13"/>
      </w:rPr>
    </w:pPr>
    <w:r>
      <w:rPr>
        <w:sz w:val="13"/>
        <w:szCs w:val="13"/>
      </w:rPr>
      <w:t>RWS INFORMATIE</w:t>
    </w:r>
  </w:p>
  <w:p w14:paraId="7D06DA72" w14:textId="24195B8B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AB776F">
      <w:rPr>
        <w:noProof/>
        <w:sz w:val="16"/>
        <w:szCs w:val="16"/>
      </w:rPr>
      <w:t>1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AB776F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5AF0" w14:textId="77777777" w:rsidR="004F7783" w:rsidRDefault="004F7783">
      <w:r>
        <w:separator/>
      </w:r>
    </w:p>
  </w:footnote>
  <w:footnote w:type="continuationSeparator" w:id="0">
    <w:p w14:paraId="3519AA18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92D5E" w14:textId="77777777" w:rsidR="004F7783" w:rsidRPr="00B83447" w:rsidRDefault="00CA3F83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322F4177">
        <v:rect id="_x0000_i1025" style="width:0;height:.75pt" o:hralign="center" o:hrstd="t" o:hrnoshade="t" o:hr="t" fillcolor="black" stroked="f">
          <v:imagedata r:id="rId1" o:title=""/>
        </v:rect>
      </w:pict>
    </w:r>
  </w:p>
  <w:p w14:paraId="72E127FA" w14:textId="75B646AB" w:rsidR="004F7783" w:rsidRPr="00476317" w:rsidRDefault="00F26F17" w:rsidP="00B83447">
    <w:pPr>
      <w:tabs>
        <w:tab w:val="left" w:pos="540"/>
        <w:tab w:val="right" w:pos="8640"/>
      </w:tabs>
      <w:rPr>
        <w:rFonts w:cs="V&amp;W Syntax (Adobe)"/>
      </w:rPr>
    </w:pPr>
    <w:r w:rsidRPr="00F26F17">
      <w:rPr>
        <w:rFonts w:cs="V&amp;W Syntax (Adobe)"/>
      </w:rPr>
      <w:t xml:space="preserve">Behoort bij zaaknummer: </w:t>
    </w:r>
    <w:r w:rsidR="0071284F" w:rsidRPr="0071284F">
      <w:rPr>
        <w:rFonts w:cs="V&amp;W Syntax (Adobe)"/>
      </w:rPr>
      <w:t>31215460</w:t>
    </w:r>
    <w:r w:rsidRPr="00F26F17">
      <w:rPr>
        <w:rFonts w:cs="V&amp;W Syntax (Adobe)"/>
      </w:rPr>
      <w:t xml:space="preserve"> - </w:t>
    </w:r>
    <w:r w:rsidR="009E3E04" w:rsidRPr="009E3E04">
      <w:rPr>
        <w:rFonts w:cs="V&amp;W Syntax (Adobe)"/>
      </w:rPr>
      <w:t>Afvalwaterbemonsteringen Zee en Delta 2026</w:t>
    </w:r>
    <w:r w:rsidRPr="00F26F17">
      <w:rPr>
        <w:rFonts w:cs="V&amp;W Syntax (Adobe)"/>
      </w:rPr>
      <w:t xml:space="preserve"> </w:t>
    </w:r>
    <w:r w:rsidR="00CA3F83">
      <w:rPr>
        <w:rFonts w:cs="V&amp;W Syntax (Adobe)"/>
      </w:rPr>
      <w:pict w14:anchorId="59EF4AB8">
        <v:rect id="_x0000_i1026" style="width:0;height:.75pt" o:hralign="center" o:hrstd="t" o:hrnoshade="t" o:hr="t" fillcolor="black" stroked="f">
          <v:imagedata r:id="rId1" o:title=""/>
        </v:rect>
      </w:pict>
    </w:r>
  </w:p>
  <w:p w14:paraId="42C7943C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6456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86873"/>
    <w:rsid w:val="00286C84"/>
    <w:rsid w:val="002A41FC"/>
    <w:rsid w:val="002E09FB"/>
    <w:rsid w:val="002E6DF6"/>
    <w:rsid w:val="00317895"/>
    <w:rsid w:val="00323ADA"/>
    <w:rsid w:val="00333A16"/>
    <w:rsid w:val="00361B17"/>
    <w:rsid w:val="003637F7"/>
    <w:rsid w:val="003779B2"/>
    <w:rsid w:val="003809F4"/>
    <w:rsid w:val="003B670C"/>
    <w:rsid w:val="00420999"/>
    <w:rsid w:val="004640A7"/>
    <w:rsid w:val="00467D89"/>
    <w:rsid w:val="00473F70"/>
    <w:rsid w:val="00483BE3"/>
    <w:rsid w:val="004B414F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86523"/>
    <w:rsid w:val="005A3072"/>
    <w:rsid w:val="005D4323"/>
    <w:rsid w:val="005E7CC0"/>
    <w:rsid w:val="00602186"/>
    <w:rsid w:val="00620B80"/>
    <w:rsid w:val="006917DC"/>
    <w:rsid w:val="006F50FD"/>
    <w:rsid w:val="0071284F"/>
    <w:rsid w:val="00741D0B"/>
    <w:rsid w:val="00781B84"/>
    <w:rsid w:val="007A0861"/>
    <w:rsid w:val="007C7964"/>
    <w:rsid w:val="007D2E1A"/>
    <w:rsid w:val="007E40C5"/>
    <w:rsid w:val="007E67C1"/>
    <w:rsid w:val="007F5C6F"/>
    <w:rsid w:val="007F7E75"/>
    <w:rsid w:val="00812AF8"/>
    <w:rsid w:val="008666B6"/>
    <w:rsid w:val="00867164"/>
    <w:rsid w:val="008B4682"/>
    <w:rsid w:val="008D42F9"/>
    <w:rsid w:val="009037E2"/>
    <w:rsid w:val="0090444D"/>
    <w:rsid w:val="00941D84"/>
    <w:rsid w:val="00952A70"/>
    <w:rsid w:val="0098088A"/>
    <w:rsid w:val="00997EB8"/>
    <w:rsid w:val="009C71E3"/>
    <w:rsid w:val="009E3E04"/>
    <w:rsid w:val="009E7A06"/>
    <w:rsid w:val="00A44DC1"/>
    <w:rsid w:val="00AA7A75"/>
    <w:rsid w:val="00AB5828"/>
    <w:rsid w:val="00AB776F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A3F83"/>
    <w:rsid w:val="00CB3C82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64AB"/>
    <w:rsid w:val="00DD790C"/>
    <w:rsid w:val="00E148CE"/>
    <w:rsid w:val="00E82E4F"/>
    <w:rsid w:val="00ED05FD"/>
    <w:rsid w:val="00EE39F9"/>
    <w:rsid w:val="00F03D7C"/>
    <w:rsid w:val="00F26672"/>
    <w:rsid w:val="00F26F17"/>
    <w:rsid w:val="00F4592C"/>
    <w:rsid w:val="00F55251"/>
    <w:rsid w:val="00FB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3"/>
    <o:shapelayout v:ext="edit">
      <o:idmap v:ext="edit" data="1"/>
    </o:shapelayout>
  </w:shapeDefaults>
  <w:decimalSymbol w:val=","/>
  <w:listSeparator w:val=";"/>
  <w14:docId w14:val="785B1EF9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5A307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5A30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5A3072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A30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A3072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Duinkerken, Tina (RWS PPO)</cp:lastModifiedBy>
  <cp:revision>11</cp:revision>
  <cp:lastPrinted>2015-12-17T08:47:00Z</cp:lastPrinted>
  <dcterms:created xsi:type="dcterms:W3CDTF">2025-12-23T12:30:00Z</dcterms:created>
  <dcterms:modified xsi:type="dcterms:W3CDTF">2026-04-28T06:56:00Z</dcterms:modified>
</cp:coreProperties>
</file>